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432253" w:rsidRDefault="00432253" w:rsidP="00432253">
      <w:pPr>
        <w:spacing w:after="0" w:line="240" w:lineRule="auto"/>
        <w:rPr>
          <w:rFonts w:cs="Calibri"/>
          <w:bCs/>
          <w:i/>
        </w:rPr>
      </w:pPr>
      <w:r w:rsidRPr="00432253">
        <w:rPr>
          <w:rFonts w:cs="Calibri"/>
          <w:bCs/>
          <w:i/>
        </w:rPr>
        <w:t xml:space="preserve">Znak spr. </w:t>
      </w:r>
      <w:r w:rsidR="001C0EE8">
        <w:rPr>
          <w:rFonts w:cs="Calibri"/>
          <w:bCs/>
          <w:i/>
        </w:rPr>
        <w:t>202</w:t>
      </w:r>
      <w:r w:rsidR="00661EA1">
        <w:rPr>
          <w:rFonts w:cs="Calibri"/>
          <w:bCs/>
          <w:i/>
        </w:rPr>
        <w:t>6</w:t>
      </w:r>
      <w:r w:rsidR="001C0EE8">
        <w:rPr>
          <w:rFonts w:cs="Calibri"/>
          <w:bCs/>
          <w:i/>
        </w:rPr>
        <w:t>/P/0</w:t>
      </w:r>
      <w:r w:rsidR="00AF18DC">
        <w:rPr>
          <w:rFonts w:cs="Calibri"/>
          <w:bCs/>
          <w:i/>
        </w:rPr>
        <w:t>1</w:t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="0007528D" w:rsidRPr="00432253">
        <w:rPr>
          <w:rFonts w:cs="Calibri"/>
          <w:bCs/>
          <w:i/>
        </w:rPr>
        <w:t>Z</w:t>
      </w:r>
      <w:r w:rsidR="00AB074E" w:rsidRPr="00432253">
        <w:rPr>
          <w:rFonts w:cs="Calibri"/>
          <w:bCs/>
          <w:i/>
        </w:rPr>
        <w:t xml:space="preserve">ał. </w:t>
      </w:r>
      <w:r w:rsidR="005446A5" w:rsidRPr="00432253">
        <w:rPr>
          <w:rFonts w:cs="Calibri"/>
          <w:bCs/>
          <w:i/>
        </w:rPr>
        <w:t>n</w:t>
      </w:r>
      <w:r w:rsidR="00AB074E" w:rsidRPr="00432253">
        <w:rPr>
          <w:rFonts w:cs="Calibri"/>
          <w:bCs/>
          <w:i/>
        </w:rPr>
        <w:t xml:space="preserve">r </w:t>
      </w:r>
      <w:r w:rsidR="001224FA" w:rsidRPr="00432253">
        <w:rPr>
          <w:rFonts w:cs="Calibri"/>
          <w:bCs/>
          <w:i/>
        </w:rPr>
        <w:t>2</w:t>
      </w:r>
      <w:r w:rsidR="00AB074E" w:rsidRPr="00432253">
        <w:rPr>
          <w:rFonts w:cs="Calibri"/>
          <w:bCs/>
          <w:i/>
        </w:rPr>
        <w:t xml:space="preserve"> do</w:t>
      </w:r>
      <w:r w:rsidR="00A236FA" w:rsidRPr="00432253">
        <w:rPr>
          <w:rFonts w:cs="Calibri"/>
          <w:bCs/>
          <w:i/>
        </w:rPr>
        <w:t xml:space="preserve"> </w:t>
      </w:r>
      <w:r w:rsidR="00D429B8" w:rsidRPr="00432253">
        <w:rPr>
          <w:rFonts w:cs="Calibri"/>
          <w:bCs/>
          <w:i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996E9A" w:rsidP="000C7D2F">
      <w:pPr>
        <w:spacing w:after="0" w:line="240" w:lineRule="auto"/>
        <w:rPr>
          <w:rFonts w:cs="Calibri"/>
          <w:b/>
          <w:bCs/>
        </w:rPr>
      </w:pPr>
      <w:r w:rsidRPr="00996E9A">
        <w:rPr>
          <w:rFonts w:cs="Calibri"/>
          <w:b/>
          <w:bCs/>
          <w:noProof/>
        </w:rPr>
        <w:drawing>
          <wp:inline distT="0" distB="0" distL="0" distR="0">
            <wp:extent cx="1924050" cy="626726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267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E9A" w:rsidRDefault="001C0EE8" w:rsidP="001C0EE8">
      <w:pPr>
        <w:tabs>
          <w:tab w:val="left" w:pos="5400"/>
        </w:tabs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ab/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</w:t>
      </w:r>
      <w:r w:rsidR="00AF18DC">
        <w:rPr>
          <w:rFonts w:ascii="Times New Roman" w:hAnsi="Times New Roman"/>
          <w:sz w:val="24"/>
          <w:szCs w:val="24"/>
        </w:rPr>
        <w:t>……</w:t>
      </w:r>
      <w:r w:rsidRPr="00D429B8">
        <w:rPr>
          <w:rFonts w:ascii="Times New Roman" w:hAnsi="Times New Roman"/>
          <w:sz w:val="24"/>
          <w:szCs w:val="24"/>
        </w:rPr>
        <w:t xml:space="preserve"> </w:t>
      </w:r>
      <w:r w:rsidR="00AF18DC">
        <w:rPr>
          <w:rFonts w:ascii="Times New Roman" w:hAnsi="Times New Roman"/>
          <w:sz w:val="24"/>
          <w:szCs w:val="24"/>
        </w:rPr>
        <w:br/>
      </w:r>
      <w:r w:rsidRPr="00D429B8">
        <w:rPr>
          <w:rFonts w:ascii="Times New Roman" w:hAnsi="Times New Roman"/>
          <w:sz w:val="24"/>
          <w:szCs w:val="24"/>
        </w:rPr>
        <w:t xml:space="preserve">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5359ED">
        <w:rPr>
          <w:rFonts w:ascii="Times New Roman" w:hAnsi="Times New Roman"/>
          <w:b/>
          <w:sz w:val="24"/>
          <w:szCs w:val="24"/>
        </w:rPr>
        <w:t xml:space="preserve">„Czyszczenie przewodów kominowych: dymowych, spalinowych, wentylacyjnych oraz okresowa kontrola stanu technicznego sprawności </w:t>
      </w:r>
      <w:r w:rsidR="00996E9A">
        <w:rPr>
          <w:rFonts w:ascii="Times New Roman" w:hAnsi="Times New Roman"/>
          <w:b/>
          <w:sz w:val="24"/>
          <w:szCs w:val="24"/>
        </w:rPr>
        <w:t xml:space="preserve">przewodów kominowych w budynkach będących </w:t>
      </w:r>
      <w:r w:rsidR="00AF18DC">
        <w:rPr>
          <w:rFonts w:ascii="Times New Roman" w:hAnsi="Times New Roman"/>
          <w:b/>
          <w:sz w:val="24"/>
          <w:szCs w:val="24"/>
        </w:rPr>
        <w:br/>
      </w:r>
      <w:r w:rsidR="00996E9A">
        <w:rPr>
          <w:rFonts w:ascii="Times New Roman" w:hAnsi="Times New Roman"/>
          <w:b/>
          <w:sz w:val="24"/>
          <w:szCs w:val="24"/>
        </w:rPr>
        <w:t>w administracji Miejskiego Zakładu Gospodarki Mieszkaniowej w Pile”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AF18DC">
        <w:rPr>
          <w:rFonts w:ascii="Times New Roman" w:hAnsi="Times New Roman"/>
          <w:sz w:val="24"/>
          <w:szCs w:val="24"/>
        </w:rPr>
        <w:t>prowadzonym</w:t>
      </w:r>
      <w:r w:rsidR="003253E4">
        <w:rPr>
          <w:rFonts w:ascii="Times New Roman" w:hAnsi="Times New Roman"/>
          <w:sz w:val="24"/>
          <w:szCs w:val="24"/>
        </w:rPr>
        <w:t xml:space="preserve"> przez</w:t>
      </w:r>
      <w:r w:rsidR="00AF18DC">
        <w:rPr>
          <w:rFonts w:ascii="Times New Roman" w:hAnsi="Times New Roman"/>
          <w:sz w:val="24"/>
          <w:szCs w:val="24"/>
        </w:rPr>
        <w:t xml:space="preserve">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Rozdziale </w:t>
      </w:r>
      <w:r w:rsidR="00996E9A">
        <w:rPr>
          <w:rFonts w:ascii="Times New Roman" w:hAnsi="Times New Roman"/>
          <w:b/>
          <w:bCs/>
          <w:sz w:val="24"/>
          <w:szCs w:val="24"/>
        </w:rPr>
        <w:t>IV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Opisu Warunków Zamówienia</w:t>
      </w: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>……</w:t>
      </w:r>
      <w:r w:rsidR="00AF18DC">
        <w:rPr>
          <w:rFonts w:ascii="Times New Roman" w:hAnsi="Times New Roman"/>
          <w:sz w:val="24"/>
          <w:szCs w:val="24"/>
        </w:rPr>
        <w:t>……..</w:t>
      </w:r>
      <w:r w:rsidRPr="00D429B8">
        <w:rPr>
          <w:rFonts w:ascii="Times New Roman" w:hAnsi="Times New Roman"/>
          <w:sz w:val="24"/>
          <w:szCs w:val="24"/>
        </w:rPr>
        <w:t xml:space="preserve">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 xml:space="preserve">„Czyszczenie przewodów kominowych: dymowych, spalinowych, wentylacyjnych oraz okresowa kontrola stanu technicznego sprawności przewodów kominowych w budynkach będących </w:t>
      </w:r>
      <w:r w:rsidR="00AF18DC">
        <w:rPr>
          <w:rFonts w:ascii="Times New Roman" w:hAnsi="Times New Roman"/>
          <w:b/>
          <w:sz w:val="24"/>
          <w:szCs w:val="24"/>
        </w:rPr>
        <w:br/>
      </w:r>
      <w:r w:rsidR="00996E9A">
        <w:rPr>
          <w:rFonts w:ascii="Times New Roman" w:hAnsi="Times New Roman"/>
          <w:b/>
          <w:sz w:val="24"/>
          <w:szCs w:val="24"/>
        </w:rPr>
        <w:t>w administracji Miejskiego Zakładu Gospodarki Mieszkaniowej w Pile”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 xml:space="preserve">prowadzonym </w:t>
      </w:r>
      <w:r w:rsidR="003253E4">
        <w:rPr>
          <w:rFonts w:ascii="Times New Roman" w:hAnsi="Times New Roman"/>
          <w:sz w:val="24"/>
          <w:szCs w:val="24"/>
        </w:rPr>
        <w:t>przez</w:t>
      </w:r>
      <w:r w:rsidR="00D429B8">
        <w:rPr>
          <w:rFonts w:ascii="Times New Roman" w:hAnsi="Times New Roman"/>
          <w:sz w:val="24"/>
          <w:szCs w:val="24"/>
        </w:rPr>
        <w:t xml:space="preserve">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 xml:space="preserve">krajowych podstaw wykluczenia na podstawie art. 7 ust. 1 ustawy z dnia 13 kwietnia 2022 r. </w:t>
      </w:r>
      <w:r w:rsidR="00AF18DC">
        <w:rPr>
          <w:rFonts w:ascii="Times New Roman" w:hAnsi="Times New Roman"/>
          <w:b/>
          <w:bCs/>
          <w:sz w:val="24"/>
          <w:szCs w:val="24"/>
        </w:rPr>
        <w:br/>
      </w:r>
      <w:r w:rsidRPr="00D429B8">
        <w:rPr>
          <w:rFonts w:ascii="Times New Roman" w:hAnsi="Times New Roman"/>
          <w:b/>
          <w:bCs/>
          <w:sz w:val="24"/>
          <w:szCs w:val="24"/>
        </w:rPr>
        <w:t>o szczególnych rozwiązaniach w zakresie przeciwdziałania wspieraniu agresji na Ukrainę oraz służących ochronie bezpieczeństwa narodowego (Dz. U.</w:t>
      </w:r>
      <w:r w:rsidR="00AF18DC">
        <w:rPr>
          <w:rFonts w:ascii="Times New Roman" w:hAnsi="Times New Roman"/>
          <w:b/>
          <w:bCs/>
          <w:sz w:val="24"/>
          <w:szCs w:val="24"/>
        </w:rPr>
        <w:t xml:space="preserve"> 2023 r. 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 poz. </w:t>
      </w:r>
      <w:r w:rsidR="00AF18DC">
        <w:rPr>
          <w:rFonts w:ascii="Times New Roman" w:hAnsi="Times New Roman"/>
          <w:b/>
          <w:bCs/>
          <w:sz w:val="24"/>
          <w:szCs w:val="24"/>
        </w:rPr>
        <w:t>1497</w:t>
      </w:r>
      <w:r w:rsidRPr="00D429B8">
        <w:rPr>
          <w:rFonts w:ascii="Times New Roman" w:hAnsi="Times New Roman"/>
          <w:b/>
          <w:bCs/>
          <w:sz w:val="24"/>
          <w:szCs w:val="24"/>
        </w:rPr>
        <w:t>).</w:t>
      </w:r>
    </w:p>
    <w:bookmarkEnd w:id="0"/>
    <w:bookmarkEnd w:id="1"/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D429B8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432253" w:rsidRDefault="00432253" w:rsidP="00432253">
      <w:pPr>
        <w:rPr>
          <w:sz w:val="20"/>
          <w:szCs w:val="20"/>
        </w:rPr>
      </w:pPr>
      <w:r w:rsidRPr="00432253">
        <w:rPr>
          <w:sz w:val="20"/>
          <w:szCs w:val="20"/>
        </w:rPr>
        <w:t>....................................................................</w:t>
      </w:r>
      <w:r w:rsidRPr="00432253">
        <w:rPr>
          <w:sz w:val="20"/>
          <w:szCs w:val="20"/>
        </w:rPr>
        <w:tab/>
      </w:r>
      <w:r w:rsidRPr="00432253">
        <w:rPr>
          <w:sz w:val="20"/>
          <w:szCs w:val="20"/>
        </w:rPr>
        <w:tab/>
        <w:t>.....................................................................</w:t>
      </w:r>
    </w:p>
    <w:p w:rsidR="00E67ED2" w:rsidRPr="003253E4" w:rsidRDefault="00432253" w:rsidP="003253E4">
      <w:pPr>
        <w:ind w:left="4248" w:hanging="3708"/>
        <w:rPr>
          <w:sz w:val="20"/>
          <w:szCs w:val="20"/>
        </w:rPr>
      </w:pPr>
      <w:r w:rsidRPr="00432253">
        <w:rPr>
          <w:sz w:val="20"/>
          <w:szCs w:val="20"/>
        </w:rPr>
        <w:t>(miejscowość, data)</w:t>
      </w:r>
      <w:r w:rsidRPr="00432253">
        <w:rPr>
          <w:sz w:val="20"/>
          <w:szCs w:val="20"/>
        </w:rPr>
        <w:tab/>
        <w:t xml:space="preserve">    (pieczątka i podpis przedstawiciela upoważnionego do      składania oświadczeń woli w imieni</w:t>
      </w:r>
      <w:r w:rsidR="003253E4">
        <w:rPr>
          <w:sz w:val="20"/>
          <w:szCs w:val="20"/>
        </w:rPr>
        <w:t>u Wykonawcy)</w:t>
      </w:r>
    </w:p>
    <w:p w:rsidR="003253E4" w:rsidRDefault="003253E4" w:rsidP="003253E4">
      <w:pPr>
        <w:spacing w:after="0" w:line="240" w:lineRule="auto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3253E4">
      <w:pPr>
        <w:spacing w:after="0" w:line="240" w:lineRule="auto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>
            <wp:extent cx="1672590" cy="540571"/>
            <wp:effectExtent l="1905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776" cy="54160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253E4" w:rsidRDefault="003253E4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>„Czyszczenie przewodów kominowych: dymowych, spalinowych, wentylacyjnych oraz okresowa kontrola stanu technicznego sprawności przewodów kominowych w budynkach będących w administracji Miejskiego Zakładu Gospodarki Mieszkaniowej w Pile”</w:t>
      </w:r>
      <w:r w:rsidR="00996E9A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3253E4">
        <w:rPr>
          <w:rFonts w:ascii="Times New Roman" w:hAnsi="Times New Roman"/>
          <w:sz w:val="24"/>
          <w:szCs w:val="24"/>
        </w:rPr>
        <w:t xml:space="preserve">prowadzonym przez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rozdziale </w:t>
      </w:r>
      <w:r w:rsidR="00996E9A">
        <w:rPr>
          <w:rFonts w:ascii="Times New Roman" w:hAnsi="Times New Roman"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6FA" w:rsidRPr="00D429B8" w:rsidRDefault="00432253" w:rsidP="00936203">
      <w:pPr>
        <w:widowControl w:val="0"/>
        <w:autoSpaceDE w:val="0"/>
        <w:autoSpaceDN w:val="0"/>
        <w:adjustRightInd w:val="0"/>
        <w:spacing w:after="0" w:line="240" w:lineRule="auto"/>
        <w:ind w:left="426" w:right="278"/>
        <w:rPr>
          <w:rFonts w:ascii="Times New Roman" w:hAnsi="Times New Roman"/>
          <w:i/>
          <w:iCs/>
          <w:color w:val="131518"/>
          <w:sz w:val="24"/>
          <w:szCs w:val="24"/>
        </w:rPr>
      </w:pPr>
      <w:r>
        <w:rPr>
          <w:rFonts w:ascii="Times New Roman" w:hAnsi="Times New Roman"/>
          <w:i/>
          <w:iCs/>
          <w:color w:val="131518"/>
          <w:sz w:val="24"/>
          <w:szCs w:val="24"/>
        </w:rPr>
        <w:t xml:space="preserve"> 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32253" w:rsidRDefault="00432253" w:rsidP="00432253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432253" w:rsidRDefault="00432253" w:rsidP="00432253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48101F" w:rsidRPr="00341D70" w:rsidRDefault="00432253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06D" w:rsidRDefault="0084306D" w:rsidP="000C7D2F">
      <w:pPr>
        <w:spacing w:after="0" w:line="240" w:lineRule="auto"/>
      </w:pPr>
      <w:r>
        <w:separator/>
      </w:r>
    </w:p>
  </w:endnote>
  <w:endnote w:type="continuationSeparator" w:id="1">
    <w:p w:rsidR="0084306D" w:rsidRDefault="0084306D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06D" w:rsidRDefault="0084306D" w:rsidP="000C7D2F">
      <w:pPr>
        <w:spacing w:after="0" w:line="240" w:lineRule="auto"/>
      </w:pPr>
      <w:r>
        <w:separator/>
      </w:r>
    </w:p>
  </w:footnote>
  <w:footnote w:type="continuationSeparator" w:id="1">
    <w:p w:rsidR="0084306D" w:rsidRDefault="0084306D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66C3A"/>
    <w:rsid w:val="00172053"/>
    <w:rsid w:val="0018107E"/>
    <w:rsid w:val="00191CCE"/>
    <w:rsid w:val="001A54FF"/>
    <w:rsid w:val="001B0153"/>
    <w:rsid w:val="001B0C61"/>
    <w:rsid w:val="001C0EE8"/>
    <w:rsid w:val="001C4AA8"/>
    <w:rsid w:val="001C6C33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253E4"/>
    <w:rsid w:val="00341D70"/>
    <w:rsid w:val="00341EFB"/>
    <w:rsid w:val="00350FAA"/>
    <w:rsid w:val="00361C33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401376"/>
    <w:rsid w:val="0041348F"/>
    <w:rsid w:val="0042639C"/>
    <w:rsid w:val="004311D2"/>
    <w:rsid w:val="00432253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359ED"/>
    <w:rsid w:val="005446A5"/>
    <w:rsid w:val="0054489D"/>
    <w:rsid w:val="00554D5E"/>
    <w:rsid w:val="005608AE"/>
    <w:rsid w:val="00562D3D"/>
    <w:rsid w:val="005849DC"/>
    <w:rsid w:val="005A5F2F"/>
    <w:rsid w:val="005B32D8"/>
    <w:rsid w:val="005C6FC3"/>
    <w:rsid w:val="005E0A25"/>
    <w:rsid w:val="005E4E1D"/>
    <w:rsid w:val="005E778D"/>
    <w:rsid w:val="005F2215"/>
    <w:rsid w:val="00600330"/>
    <w:rsid w:val="00601884"/>
    <w:rsid w:val="00603060"/>
    <w:rsid w:val="00616F73"/>
    <w:rsid w:val="00624565"/>
    <w:rsid w:val="00634C93"/>
    <w:rsid w:val="00636299"/>
    <w:rsid w:val="00657FB4"/>
    <w:rsid w:val="00661EA1"/>
    <w:rsid w:val="00671EE9"/>
    <w:rsid w:val="00674DCF"/>
    <w:rsid w:val="00676FC3"/>
    <w:rsid w:val="006A6984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306D"/>
    <w:rsid w:val="008447AB"/>
    <w:rsid w:val="00844D27"/>
    <w:rsid w:val="00855CE6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96E9A"/>
    <w:rsid w:val="009A0CAE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18DC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44627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0326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20A9"/>
    <w:rsid w:val="00DE47E2"/>
    <w:rsid w:val="00DE634E"/>
    <w:rsid w:val="00DF44AD"/>
    <w:rsid w:val="00E27627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24D23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omylnaczcionkaakapitu1">
    <w:name w:val="Domyślna czcionka akapitu1"/>
    <w:rsid w:val="00432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428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13</cp:revision>
  <cp:lastPrinted>2025-01-14T11:52:00Z</cp:lastPrinted>
  <dcterms:created xsi:type="dcterms:W3CDTF">2022-05-30T07:30:00Z</dcterms:created>
  <dcterms:modified xsi:type="dcterms:W3CDTF">2026-01-08T08:23:00Z</dcterms:modified>
</cp:coreProperties>
</file>